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E7532" w14:textId="77777777" w:rsidR="002451DE" w:rsidRPr="00DB0461" w:rsidRDefault="002451DE" w:rsidP="002451DE">
      <w:pPr>
        <w:pStyle w:val="Standard"/>
        <w:jc w:val="center"/>
        <w:rPr>
          <w:rFonts w:asciiTheme="minorHAnsi" w:hAnsiTheme="minorHAnsi" w:cstheme="minorHAnsi"/>
          <w:b/>
          <w:bCs/>
        </w:rPr>
      </w:pPr>
    </w:p>
    <w:p w14:paraId="2EA08AF6" w14:textId="77777777" w:rsidR="001338FC" w:rsidRDefault="001338FC" w:rsidP="002451DE">
      <w:pPr>
        <w:pStyle w:val="Standard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16BDB427" w14:textId="4A04A0FB" w:rsidR="002451DE" w:rsidRPr="00DB0461" w:rsidRDefault="009040B1" w:rsidP="002451DE">
      <w:pPr>
        <w:pStyle w:val="Standard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DB0461">
        <w:rPr>
          <w:rFonts w:asciiTheme="minorHAnsi" w:hAnsiTheme="minorHAnsi" w:cstheme="minorHAnsi"/>
          <w:b/>
          <w:bCs/>
          <w:sz w:val="28"/>
          <w:szCs w:val="28"/>
        </w:rPr>
        <w:t>Protokół</w:t>
      </w:r>
      <w:r w:rsidR="002451DE" w:rsidRPr="00DB0461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06B4EBAD" w14:textId="77777777" w:rsidR="002451DE" w:rsidRPr="00DB0461" w:rsidRDefault="002451DE" w:rsidP="002451DE">
      <w:pPr>
        <w:pStyle w:val="Standard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DB0461">
        <w:rPr>
          <w:rFonts w:asciiTheme="minorHAnsi" w:hAnsiTheme="minorHAnsi" w:cstheme="minorHAnsi"/>
          <w:b/>
          <w:bCs/>
          <w:sz w:val="28"/>
          <w:szCs w:val="28"/>
        </w:rPr>
        <w:t xml:space="preserve">zaliczenie – forma pisemna </w:t>
      </w:r>
    </w:p>
    <w:p w14:paraId="65C20577" w14:textId="77777777" w:rsidR="002451DE" w:rsidRPr="00DB0461" w:rsidRDefault="002451DE" w:rsidP="002451DE">
      <w:pPr>
        <w:pStyle w:val="Standard"/>
        <w:rPr>
          <w:rFonts w:asciiTheme="minorHAnsi" w:hAnsiTheme="minorHAnsi" w:cstheme="minorHAnsi"/>
        </w:rPr>
      </w:pPr>
    </w:p>
    <w:p w14:paraId="65213713" w14:textId="1FA492AD" w:rsidR="002451DE" w:rsidRPr="00DB0461" w:rsidRDefault="002451DE" w:rsidP="00BD5C81">
      <w:pPr>
        <w:pStyle w:val="Standard"/>
        <w:jc w:val="both"/>
        <w:rPr>
          <w:rFonts w:asciiTheme="minorHAnsi" w:hAnsiTheme="minorHAnsi" w:cstheme="minorHAnsi"/>
        </w:rPr>
      </w:pPr>
      <w:r w:rsidRPr="00DB0461">
        <w:rPr>
          <w:rFonts w:asciiTheme="minorHAnsi" w:hAnsiTheme="minorHAnsi" w:cstheme="minorHAnsi"/>
        </w:rPr>
        <w:t xml:space="preserve">W dniu </w:t>
      </w:r>
      <w:proofErr w:type="spellStart"/>
      <w:r w:rsidR="00B20B47" w:rsidRPr="00B20B47">
        <w:rPr>
          <w:rFonts w:asciiTheme="minorHAnsi" w:hAnsiTheme="minorHAnsi" w:cstheme="minorHAnsi"/>
          <w:b/>
          <w:bCs/>
        </w:rPr>
        <w:t>XXXX</w:t>
      </w:r>
      <w:r w:rsidRPr="00DB0461">
        <w:rPr>
          <w:rFonts w:asciiTheme="minorHAnsi" w:hAnsiTheme="minorHAnsi" w:cstheme="minorHAnsi"/>
        </w:rPr>
        <w:t>r</w:t>
      </w:r>
      <w:proofErr w:type="spellEnd"/>
      <w:r w:rsidRPr="00DB0461">
        <w:rPr>
          <w:rFonts w:asciiTheme="minorHAnsi" w:hAnsiTheme="minorHAnsi" w:cstheme="minorHAnsi"/>
        </w:rPr>
        <w:t xml:space="preserve">. dokonano </w:t>
      </w:r>
      <w:r w:rsidR="009040B1" w:rsidRPr="00DB0461">
        <w:rPr>
          <w:rFonts w:asciiTheme="minorHAnsi" w:hAnsiTheme="minorHAnsi" w:cstheme="minorHAnsi"/>
        </w:rPr>
        <w:t xml:space="preserve">końcowej </w:t>
      </w:r>
      <w:r w:rsidRPr="00DB0461">
        <w:rPr>
          <w:rFonts w:asciiTheme="minorHAnsi" w:hAnsiTheme="minorHAnsi" w:cstheme="minorHAnsi"/>
        </w:rPr>
        <w:t xml:space="preserve">oceny </w:t>
      </w:r>
      <w:r w:rsidRPr="00DB0461">
        <w:rPr>
          <w:rFonts w:asciiTheme="minorHAnsi" w:hAnsiTheme="minorHAnsi" w:cstheme="minorHAnsi"/>
          <w:color w:val="000000"/>
        </w:rPr>
        <w:t xml:space="preserve">poziomu przyswojenia wiedzy/umiejętności/kompetencji będących przedmiotem szkolenia pn.: </w:t>
      </w:r>
      <w:r w:rsidR="00555FC3" w:rsidRPr="00555FC3">
        <w:rPr>
          <w:rFonts w:asciiTheme="minorHAnsi" w:hAnsiTheme="minorHAnsi" w:cstheme="minorHAnsi"/>
          <w:b/>
          <w:color w:val="000000"/>
        </w:rPr>
        <w:t>„</w:t>
      </w:r>
      <w:r w:rsidR="00B20B47">
        <w:rPr>
          <w:rFonts w:asciiTheme="minorHAnsi" w:hAnsiTheme="minorHAnsi" w:cstheme="minorHAnsi"/>
          <w:b/>
          <w:color w:val="000000"/>
        </w:rPr>
        <w:t>XXXX</w:t>
      </w:r>
      <w:r w:rsidR="00555FC3" w:rsidRPr="00555FC3">
        <w:rPr>
          <w:rFonts w:asciiTheme="minorHAnsi" w:hAnsiTheme="minorHAnsi" w:cstheme="minorHAnsi"/>
          <w:b/>
          <w:color w:val="000000"/>
        </w:rPr>
        <w:t xml:space="preserve">” </w:t>
      </w:r>
      <w:r w:rsidRPr="00DB0461">
        <w:rPr>
          <w:rFonts w:asciiTheme="minorHAnsi" w:hAnsiTheme="minorHAnsi" w:cstheme="minorHAnsi"/>
          <w:color w:val="000000"/>
        </w:rPr>
        <w:t xml:space="preserve">przez jego </w:t>
      </w:r>
      <w:r w:rsidRPr="00DB0461">
        <w:rPr>
          <w:rFonts w:asciiTheme="minorHAnsi" w:hAnsiTheme="minorHAnsi" w:cstheme="minorHAnsi"/>
          <w:bCs/>
          <w:color w:val="000000"/>
        </w:rPr>
        <w:t>uczestni</w:t>
      </w:r>
      <w:r w:rsidR="008933C6">
        <w:rPr>
          <w:rFonts w:asciiTheme="minorHAnsi" w:hAnsiTheme="minorHAnsi" w:cstheme="minorHAnsi"/>
          <w:bCs/>
          <w:color w:val="000000"/>
        </w:rPr>
        <w:t xml:space="preserve">ków. </w:t>
      </w:r>
    </w:p>
    <w:p w14:paraId="464AC0D9" w14:textId="068CF63F" w:rsidR="002451DE" w:rsidRPr="00DB0461" w:rsidRDefault="002451DE" w:rsidP="005D00E3">
      <w:pPr>
        <w:pStyle w:val="Standard"/>
        <w:rPr>
          <w:rFonts w:asciiTheme="minorHAnsi" w:hAnsiTheme="minorHAnsi" w:cstheme="minorHAnsi"/>
        </w:rPr>
      </w:pPr>
      <w:r w:rsidRPr="00DB0461">
        <w:rPr>
          <w:rFonts w:asciiTheme="minorHAnsi" w:hAnsiTheme="minorHAnsi" w:cstheme="minorHAnsi"/>
        </w:rPr>
        <w:t xml:space="preserve">Oceny dokonano w formie pisemnej przy zastosowaniu jednego </w:t>
      </w:r>
      <w:r w:rsidR="004836A4" w:rsidRPr="00DB0461">
        <w:rPr>
          <w:rFonts w:asciiTheme="minorHAnsi" w:hAnsiTheme="minorHAnsi" w:cstheme="minorHAnsi"/>
          <w:i/>
          <w:iCs/>
        </w:rPr>
        <w:t>zestawu pytań</w:t>
      </w:r>
      <w:r w:rsidR="00BD5C81">
        <w:rPr>
          <w:rFonts w:asciiTheme="minorHAnsi" w:hAnsiTheme="minorHAnsi" w:cstheme="minorHAnsi"/>
          <w:i/>
          <w:iCs/>
        </w:rPr>
        <w:t>.</w:t>
      </w:r>
    </w:p>
    <w:p w14:paraId="3CD522B8" w14:textId="4D8A2F7A" w:rsidR="002451DE" w:rsidRPr="00DB0461" w:rsidRDefault="002451DE" w:rsidP="005D00E3">
      <w:pPr>
        <w:pStyle w:val="Standard"/>
        <w:rPr>
          <w:rFonts w:asciiTheme="minorHAnsi" w:hAnsiTheme="minorHAnsi" w:cstheme="minorHAnsi"/>
        </w:rPr>
      </w:pPr>
      <w:r w:rsidRPr="00DB0461">
        <w:rPr>
          <w:rFonts w:asciiTheme="minorHAnsi" w:hAnsiTheme="minorHAnsi" w:cstheme="minorHAnsi"/>
        </w:rPr>
        <w:t>Oceny dokonał</w:t>
      </w:r>
      <w:r w:rsidR="00555FC3">
        <w:rPr>
          <w:rFonts w:asciiTheme="minorHAnsi" w:hAnsiTheme="minorHAnsi" w:cstheme="minorHAnsi"/>
        </w:rPr>
        <w:t>a</w:t>
      </w:r>
      <w:r w:rsidRPr="00DB0461">
        <w:rPr>
          <w:rFonts w:asciiTheme="minorHAnsi" w:hAnsiTheme="minorHAnsi" w:cstheme="minorHAnsi"/>
        </w:rPr>
        <w:t xml:space="preserve"> Pan/i: </w:t>
      </w:r>
      <w:r w:rsidR="00B20B47" w:rsidRPr="00B20B47">
        <w:rPr>
          <w:rFonts w:asciiTheme="minorHAnsi" w:hAnsiTheme="minorHAnsi" w:cstheme="minorHAnsi"/>
          <w:b/>
          <w:bCs/>
        </w:rPr>
        <w:t>XXXX</w:t>
      </w:r>
    </w:p>
    <w:p w14:paraId="57A1B72C" w14:textId="77777777" w:rsidR="002451DE" w:rsidRPr="00DB0461" w:rsidRDefault="002451DE" w:rsidP="005D00E3">
      <w:pPr>
        <w:pStyle w:val="Textbody"/>
        <w:spacing w:after="0"/>
        <w:rPr>
          <w:rFonts w:asciiTheme="minorHAnsi" w:hAnsiTheme="minorHAnsi" w:cstheme="minorHAnsi"/>
          <w:color w:val="000000"/>
        </w:rPr>
      </w:pPr>
      <w:r w:rsidRPr="00DB0461">
        <w:rPr>
          <w:rFonts w:asciiTheme="minorHAnsi" w:hAnsiTheme="minorHAnsi" w:cstheme="minorHAnsi"/>
          <w:color w:val="000000"/>
        </w:rPr>
        <w:t xml:space="preserve">Oceny </w:t>
      </w:r>
      <w:r w:rsidR="00A8705E" w:rsidRPr="00DB0461">
        <w:rPr>
          <w:rFonts w:asciiTheme="minorHAnsi" w:hAnsiTheme="minorHAnsi" w:cstheme="minorHAnsi"/>
          <w:color w:val="000000"/>
        </w:rPr>
        <w:t>celów szkolenia oraz zdefiniowanych kategorii efektów uczenia się dokonano w skali od 1 </w:t>
      </w:r>
      <w:r w:rsidRPr="00DB0461">
        <w:rPr>
          <w:rFonts w:asciiTheme="minorHAnsi" w:hAnsiTheme="minorHAnsi" w:cstheme="minorHAnsi"/>
          <w:color w:val="000000"/>
        </w:rPr>
        <w:t>do 5 gdzie:</w:t>
      </w:r>
    </w:p>
    <w:p w14:paraId="71FCF404" w14:textId="77777777" w:rsidR="002451DE" w:rsidRPr="00DB0461" w:rsidRDefault="002451DE" w:rsidP="005D00E3">
      <w:pPr>
        <w:pStyle w:val="Textbody"/>
        <w:numPr>
          <w:ilvl w:val="1"/>
          <w:numId w:val="2"/>
        </w:numPr>
        <w:spacing w:after="0"/>
        <w:ind w:left="284"/>
        <w:rPr>
          <w:rFonts w:asciiTheme="minorHAnsi" w:hAnsiTheme="minorHAnsi" w:cstheme="minorHAnsi"/>
          <w:color w:val="000000"/>
        </w:rPr>
      </w:pPr>
      <w:r w:rsidRPr="00DB0461">
        <w:rPr>
          <w:rFonts w:asciiTheme="minorHAnsi" w:hAnsiTheme="minorHAnsi" w:cstheme="minorHAnsi"/>
          <w:color w:val="000000"/>
        </w:rPr>
        <w:t>1 oznacza przyswojenie wiedzy / umiejętności / kompetencji na poziomie do 60% włącznie.</w:t>
      </w:r>
    </w:p>
    <w:p w14:paraId="102A1FEA" w14:textId="77777777" w:rsidR="002451DE" w:rsidRPr="00DB0461" w:rsidRDefault="002451DE" w:rsidP="005D00E3">
      <w:pPr>
        <w:pStyle w:val="Textbody"/>
        <w:numPr>
          <w:ilvl w:val="1"/>
          <w:numId w:val="2"/>
        </w:numPr>
        <w:spacing w:after="0"/>
        <w:ind w:left="284"/>
        <w:rPr>
          <w:rFonts w:asciiTheme="minorHAnsi" w:hAnsiTheme="minorHAnsi" w:cstheme="minorHAnsi"/>
          <w:color w:val="000000"/>
        </w:rPr>
      </w:pPr>
      <w:r w:rsidRPr="00DB0461">
        <w:rPr>
          <w:rFonts w:asciiTheme="minorHAnsi" w:hAnsiTheme="minorHAnsi" w:cstheme="minorHAnsi"/>
          <w:color w:val="000000"/>
        </w:rPr>
        <w:t xml:space="preserve">2 oznacza przyswojenie wiedzy / umiejętności / kompetencji powyżej 60% do 70 % włącznie. </w:t>
      </w:r>
    </w:p>
    <w:p w14:paraId="3B16FB32" w14:textId="77777777" w:rsidR="002451DE" w:rsidRPr="00DB0461" w:rsidRDefault="002451DE" w:rsidP="005D00E3">
      <w:pPr>
        <w:pStyle w:val="Textbody"/>
        <w:numPr>
          <w:ilvl w:val="1"/>
          <w:numId w:val="2"/>
        </w:numPr>
        <w:spacing w:after="0"/>
        <w:ind w:left="284"/>
        <w:rPr>
          <w:rFonts w:asciiTheme="minorHAnsi" w:hAnsiTheme="minorHAnsi" w:cstheme="minorHAnsi"/>
          <w:color w:val="000000"/>
        </w:rPr>
      </w:pPr>
      <w:r w:rsidRPr="00DB0461">
        <w:rPr>
          <w:rFonts w:asciiTheme="minorHAnsi" w:hAnsiTheme="minorHAnsi" w:cstheme="minorHAnsi"/>
          <w:color w:val="000000"/>
        </w:rPr>
        <w:t>3 oznacza przyswojenie wiedzy / umiejętności / kompetencji powyżej 70% do 80% włącznie.</w:t>
      </w:r>
    </w:p>
    <w:p w14:paraId="7BAF86ED" w14:textId="77777777" w:rsidR="002451DE" w:rsidRPr="00DB0461" w:rsidRDefault="002451DE" w:rsidP="005D00E3">
      <w:pPr>
        <w:pStyle w:val="Textbody"/>
        <w:numPr>
          <w:ilvl w:val="1"/>
          <w:numId w:val="2"/>
        </w:numPr>
        <w:spacing w:after="0"/>
        <w:ind w:left="284"/>
        <w:rPr>
          <w:rFonts w:asciiTheme="minorHAnsi" w:hAnsiTheme="minorHAnsi" w:cstheme="minorHAnsi"/>
          <w:color w:val="000000"/>
        </w:rPr>
      </w:pPr>
      <w:r w:rsidRPr="00DB0461">
        <w:rPr>
          <w:rFonts w:asciiTheme="minorHAnsi" w:hAnsiTheme="minorHAnsi" w:cstheme="minorHAnsi"/>
          <w:color w:val="000000"/>
        </w:rPr>
        <w:t>4 oznacza przyswojenie wiedzy / umiejętności / kompetencji powyżej 80% do 90% włącznie.</w:t>
      </w:r>
    </w:p>
    <w:p w14:paraId="17D8232B" w14:textId="77777777" w:rsidR="002451DE" w:rsidRPr="00DB0461" w:rsidRDefault="002451DE" w:rsidP="005D00E3">
      <w:pPr>
        <w:pStyle w:val="Textbody"/>
        <w:numPr>
          <w:ilvl w:val="1"/>
          <w:numId w:val="2"/>
        </w:numPr>
        <w:spacing w:after="0"/>
        <w:ind w:left="284"/>
        <w:rPr>
          <w:rFonts w:asciiTheme="minorHAnsi" w:hAnsiTheme="minorHAnsi" w:cstheme="minorHAnsi"/>
          <w:color w:val="000000"/>
        </w:rPr>
      </w:pPr>
      <w:r w:rsidRPr="00DB0461">
        <w:rPr>
          <w:rFonts w:asciiTheme="minorHAnsi" w:hAnsiTheme="minorHAnsi" w:cstheme="minorHAnsi"/>
          <w:color w:val="000000"/>
        </w:rPr>
        <w:t>5 oznacza przyswojenie wiedzy / umiejętności / kompetencji na poziomie większym niż 90%.</w:t>
      </w:r>
    </w:p>
    <w:p w14:paraId="309D364A" w14:textId="77777777" w:rsidR="002451DE" w:rsidRPr="00DB0461" w:rsidRDefault="002451DE" w:rsidP="005D00E3">
      <w:pPr>
        <w:pStyle w:val="Textbody"/>
        <w:spacing w:after="0"/>
        <w:rPr>
          <w:rFonts w:asciiTheme="minorHAnsi" w:hAnsiTheme="minorHAnsi" w:cstheme="minorHAnsi"/>
          <w:color w:val="000000"/>
        </w:rPr>
      </w:pPr>
    </w:p>
    <w:p w14:paraId="1A38800A" w14:textId="77777777" w:rsidR="002451DE" w:rsidRPr="00DB0461" w:rsidRDefault="002451DE" w:rsidP="005D00E3">
      <w:pPr>
        <w:pStyle w:val="Standard"/>
        <w:rPr>
          <w:rFonts w:asciiTheme="minorHAnsi" w:hAnsiTheme="minorHAnsi" w:cstheme="minorHAnsi"/>
        </w:rPr>
      </w:pPr>
      <w:r w:rsidRPr="00DB0461">
        <w:rPr>
          <w:rFonts w:asciiTheme="minorHAnsi" w:hAnsiTheme="minorHAnsi" w:cstheme="minorHAnsi"/>
        </w:rPr>
        <w:t>Oceny uzyskane na podstawie analizy arkuszy pytań uczestników szkolenia przedstawia poniższa tabela:</w:t>
      </w: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9"/>
        <w:gridCol w:w="3449"/>
      </w:tblGrid>
      <w:tr w:rsidR="002451DE" w:rsidRPr="00DB0461" w14:paraId="50D62578" w14:textId="77777777" w:rsidTr="001338FC">
        <w:trPr>
          <w:trHeight w:val="20"/>
        </w:trPr>
        <w:tc>
          <w:tcPr>
            <w:tcW w:w="6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4BA3B" w14:textId="65A98528" w:rsidR="002451DE" w:rsidRPr="00DB0461" w:rsidRDefault="002451DE" w:rsidP="0093116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DB0461">
              <w:rPr>
                <w:rFonts w:asciiTheme="minorHAnsi" w:hAnsiTheme="minorHAnsi" w:cstheme="minorHAnsi"/>
              </w:rPr>
              <w:t>Imię i nazwisko uczestnika</w:t>
            </w:r>
            <w:r w:rsidR="00B93C15" w:rsidRPr="00DB0461">
              <w:rPr>
                <w:rFonts w:asciiTheme="minorHAnsi" w:hAnsiTheme="minorHAnsi" w:cstheme="minorHAnsi"/>
              </w:rPr>
              <w:t>/</w:t>
            </w:r>
            <w:proofErr w:type="spellStart"/>
            <w:r w:rsidR="00B93C15" w:rsidRPr="00DB0461">
              <w:rPr>
                <w:rFonts w:asciiTheme="minorHAnsi" w:hAnsiTheme="minorHAnsi" w:cstheme="minorHAnsi"/>
              </w:rPr>
              <w:t>czki</w:t>
            </w:r>
            <w:proofErr w:type="spellEnd"/>
            <w:r w:rsidRPr="00DB0461">
              <w:rPr>
                <w:rFonts w:asciiTheme="minorHAnsi" w:hAnsiTheme="minorHAnsi" w:cstheme="minorHAnsi"/>
              </w:rPr>
              <w:t xml:space="preserve"> </w:t>
            </w:r>
            <w:r w:rsidR="00DB0461">
              <w:rPr>
                <w:rFonts w:asciiTheme="minorHAnsi" w:hAnsiTheme="minorHAnsi" w:cstheme="minorHAnsi"/>
              </w:rPr>
              <w:t>kursu</w:t>
            </w:r>
          </w:p>
        </w:tc>
        <w:tc>
          <w:tcPr>
            <w:tcW w:w="3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91E8E" w14:textId="77777777" w:rsidR="002451DE" w:rsidRPr="00DB0461" w:rsidRDefault="002451DE" w:rsidP="0093116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DB0461">
              <w:rPr>
                <w:rFonts w:asciiTheme="minorHAnsi" w:hAnsiTheme="minorHAnsi" w:cstheme="minorHAnsi"/>
              </w:rPr>
              <w:t>Uzyskana ocena</w:t>
            </w:r>
          </w:p>
        </w:tc>
      </w:tr>
      <w:tr w:rsidR="00770B26" w:rsidRPr="00DB0461" w14:paraId="05892A0B" w14:textId="77777777" w:rsidTr="001338FC">
        <w:trPr>
          <w:trHeight w:val="20"/>
        </w:trPr>
        <w:tc>
          <w:tcPr>
            <w:tcW w:w="618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685E69" w14:textId="7C26A9B2" w:rsidR="00770B26" w:rsidRPr="00DB0461" w:rsidRDefault="00770B26" w:rsidP="00770B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4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AB89D" w14:textId="079BB976" w:rsidR="00770B26" w:rsidRPr="00DB0461" w:rsidRDefault="00770B26" w:rsidP="00770B26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70B26" w:rsidRPr="00DB0461" w14:paraId="79E44FE6" w14:textId="77777777" w:rsidTr="001338FC">
        <w:trPr>
          <w:trHeight w:val="20"/>
        </w:trPr>
        <w:tc>
          <w:tcPr>
            <w:tcW w:w="6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E94A6" w14:textId="79E8B040" w:rsidR="00770B26" w:rsidRPr="00DB0461" w:rsidRDefault="00770B26" w:rsidP="00770B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9AE67" w14:textId="72491CF4" w:rsidR="00770B26" w:rsidRPr="00DB0461" w:rsidRDefault="00770B26" w:rsidP="00770B2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70B26" w:rsidRPr="00DB0461" w14:paraId="15849FE9" w14:textId="77777777" w:rsidTr="001338FC">
        <w:trPr>
          <w:trHeight w:val="20"/>
        </w:trPr>
        <w:tc>
          <w:tcPr>
            <w:tcW w:w="6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A2A62" w14:textId="1FF1ACC9" w:rsidR="00770B26" w:rsidRPr="00DB0461" w:rsidRDefault="00770B26" w:rsidP="00770B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8DDE0" w14:textId="6EBE91F1" w:rsidR="00770B26" w:rsidRPr="00DB0461" w:rsidRDefault="00770B26" w:rsidP="00770B2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70B26" w:rsidRPr="00DB0461" w14:paraId="0E1BD1BA" w14:textId="77777777" w:rsidTr="001338FC">
        <w:trPr>
          <w:trHeight w:val="20"/>
        </w:trPr>
        <w:tc>
          <w:tcPr>
            <w:tcW w:w="6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776B4" w14:textId="2A59A704" w:rsidR="00770B26" w:rsidRPr="00DB0461" w:rsidRDefault="00770B26" w:rsidP="00770B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18EAF" w14:textId="157E5398" w:rsidR="00770B26" w:rsidRPr="00DB0461" w:rsidRDefault="00770B26" w:rsidP="00770B2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70B26" w:rsidRPr="00DB0461" w14:paraId="301751A7" w14:textId="77777777" w:rsidTr="001338FC">
        <w:trPr>
          <w:trHeight w:val="20"/>
        </w:trPr>
        <w:tc>
          <w:tcPr>
            <w:tcW w:w="6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993AD" w14:textId="75EA49DE" w:rsidR="00770B26" w:rsidRPr="00DB0461" w:rsidRDefault="00770B26" w:rsidP="00770B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33C27" w14:textId="4C691227" w:rsidR="00770B26" w:rsidRPr="00DB0461" w:rsidRDefault="00770B26" w:rsidP="00770B2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70B26" w:rsidRPr="00DB0461" w14:paraId="7440C999" w14:textId="77777777" w:rsidTr="001338FC">
        <w:trPr>
          <w:trHeight w:val="20"/>
        </w:trPr>
        <w:tc>
          <w:tcPr>
            <w:tcW w:w="6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430F7" w14:textId="596BAA4A" w:rsidR="00770B26" w:rsidRPr="00DB0461" w:rsidRDefault="00770B26" w:rsidP="00770B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7172B" w14:textId="3820B279" w:rsidR="00770B26" w:rsidRPr="00DB0461" w:rsidRDefault="00770B26" w:rsidP="00770B2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70B26" w:rsidRPr="00DB0461" w14:paraId="63907AF2" w14:textId="77777777" w:rsidTr="001338FC">
        <w:trPr>
          <w:trHeight w:val="20"/>
        </w:trPr>
        <w:tc>
          <w:tcPr>
            <w:tcW w:w="6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2F1E2" w14:textId="0C76277D" w:rsidR="00770B26" w:rsidRPr="00DB0461" w:rsidRDefault="00770B26" w:rsidP="00770B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65C51" w14:textId="1270CD06" w:rsidR="00770B26" w:rsidRPr="00DB0461" w:rsidRDefault="00770B26" w:rsidP="00770B2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70B26" w:rsidRPr="00DB0461" w14:paraId="17A259C9" w14:textId="77777777" w:rsidTr="001338FC">
        <w:trPr>
          <w:trHeight w:val="20"/>
        </w:trPr>
        <w:tc>
          <w:tcPr>
            <w:tcW w:w="6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988DB" w14:textId="3E1E3863" w:rsidR="00770B26" w:rsidRPr="00DB0461" w:rsidRDefault="00770B26" w:rsidP="00770B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40576" w14:textId="2BD5A4C1" w:rsidR="00770B26" w:rsidRPr="00DB0461" w:rsidRDefault="00770B26" w:rsidP="00770B2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70B26" w:rsidRPr="00DB0461" w14:paraId="72CCCF59" w14:textId="77777777" w:rsidTr="001338FC">
        <w:trPr>
          <w:trHeight w:val="20"/>
        </w:trPr>
        <w:tc>
          <w:tcPr>
            <w:tcW w:w="6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02D25" w14:textId="69E5026F" w:rsidR="00770B26" w:rsidRPr="00DB0461" w:rsidRDefault="00770B26" w:rsidP="00770B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F0A3E7" w14:textId="2865F141" w:rsidR="00770B26" w:rsidRPr="00DB0461" w:rsidRDefault="00770B26" w:rsidP="00770B2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70B26" w:rsidRPr="00DB0461" w14:paraId="4334F921" w14:textId="77777777" w:rsidTr="001338FC">
        <w:trPr>
          <w:trHeight w:val="20"/>
        </w:trPr>
        <w:tc>
          <w:tcPr>
            <w:tcW w:w="6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179C7" w14:textId="0C540598" w:rsidR="00770B26" w:rsidRPr="00DB0461" w:rsidRDefault="00770B26" w:rsidP="00770B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996A4" w14:textId="119B4288" w:rsidR="00770B26" w:rsidRDefault="00770B26" w:rsidP="00770B2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A5B264C" w14:textId="77777777" w:rsidR="000E258F" w:rsidRPr="00DB0461" w:rsidRDefault="000E258F" w:rsidP="00931160">
      <w:pPr>
        <w:pStyle w:val="Standard"/>
        <w:jc w:val="both"/>
        <w:rPr>
          <w:rFonts w:asciiTheme="minorHAnsi" w:hAnsiTheme="minorHAnsi" w:cstheme="minorHAnsi"/>
          <w:b/>
          <w:bCs/>
          <w:iCs/>
        </w:rPr>
      </w:pPr>
    </w:p>
    <w:p w14:paraId="25D906E1" w14:textId="28088F91" w:rsidR="00931160" w:rsidRPr="00DB0461" w:rsidRDefault="00931160" w:rsidP="00931160">
      <w:pPr>
        <w:pStyle w:val="Standard"/>
        <w:jc w:val="both"/>
        <w:rPr>
          <w:rFonts w:asciiTheme="minorHAnsi" w:hAnsiTheme="minorHAnsi" w:cstheme="minorHAnsi"/>
          <w:b/>
          <w:bCs/>
          <w:iCs/>
        </w:rPr>
      </w:pPr>
      <w:r w:rsidRPr="00DB0461">
        <w:rPr>
          <w:rFonts w:asciiTheme="minorHAnsi" w:hAnsiTheme="minorHAnsi" w:cstheme="minorHAnsi"/>
          <w:b/>
          <w:bCs/>
          <w:iCs/>
        </w:rPr>
        <w:t xml:space="preserve">W związku z powyższym zostały w całości zrealizowane wszystkie cele </w:t>
      </w:r>
      <w:r w:rsidR="00DB0461">
        <w:rPr>
          <w:rFonts w:asciiTheme="minorHAnsi" w:hAnsiTheme="minorHAnsi" w:cstheme="minorHAnsi"/>
          <w:b/>
          <w:bCs/>
          <w:iCs/>
        </w:rPr>
        <w:t>kursu</w:t>
      </w:r>
      <w:r w:rsidRPr="00DB0461">
        <w:rPr>
          <w:rFonts w:asciiTheme="minorHAnsi" w:hAnsiTheme="minorHAnsi" w:cstheme="minorHAnsi"/>
          <w:b/>
          <w:bCs/>
          <w:iCs/>
        </w:rPr>
        <w:t xml:space="preserve"> </w:t>
      </w:r>
      <w:r w:rsidRPr="00DB0461">
        <w:rPr>
          <w:rFonts w:asciiTheme="minorHAnsi" w:hAnsiTheme="minorHAnsi" w:cstheme="minorHAnsi"/>
          <w:b/>
          <w:color w:val="000000"/>
        </w:rPr>
        <w:t>ujęte w kategoriach efektów uczenia się.</w:t>
      </w:r>
    </w:p>
    <w:p w14:paraId="4DB835D6" w14:textId="77777777" w:rsidR="002451DE" w:rsidRDefault="002451DE" w:rsidP="002451DE">
      <w:pPr>
        <w:pStyle w:val="Standard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XSpec="right" w:tblpY="169"/>
        <w:tblW w:w="50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63"/>
      </w:tblGrid>
      <w:tr w:rsidR="00C6007B" w:rsidRPr="00DB0461" w14:paraId="2A31545B" w14:textId="77777777" w:rsidTr="00C6007B">
        <w:tc>
          <w:tcPr>
            <w:tcW w:w="50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1E084D" w14:textId="77777777" w:rsidR="00C6007B" w:rsidRPr="00DB0461" w:rsidRDefault="00C6007B" w:rsidP="00C6007B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DB0461">
              <w:rPr>
                <w:rFonts w:asciiTheme="minorHAnsi" w:hAnsiTheme="minorHAnsi" w:cstheme="minorHAnsi"/>
              </w:rPr>
              <w:t>…........................................</w:t>
            </w:r>
          </w:p>
        </w:tc>
      </w:tr>
      <w:tr w:rsidR="00C6007B" w:rsidRPr="00DB0461" w14:paraId="170CCABA" w14:textId="77777777" w:rsidTr="00C6007B">
        <w:tc>
          <w:tcPr>
            <w:tcW w:w="50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DED7E" w14:textId="77777777" w:rsidR="00C6007B" w:rsidRPr="00DB0461" w:rsidRDefault="00C6007B" w:rsidP="00C6007B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DB0461">
              <w:rPr>
                <w:rFonts w:asciiTheme="minorHAnsi" w:hAnsiTheme="minorHAnsi" w:cstheme="minorHAnsi"/>
              </w:rPr>
              <w:t>Pieczęć Wykonawcy</w:t>
            </w:r>
          </w:p>
        </w:tc>
      </w:tr>
    </w:tbl>
    <w:p w14:paraId="1386CD0D" w14:textId="77777777" w:rsidR="00DB0461" w:rsidRPr="00DB0461" w:rsidRDefault="00DB0461" w:rsidP="002451DE">
      <w:pPr>
        <w:pStyle w:val="Standard"/>
        <w:rPr>
          <w:rFonts w:asciiTheme="minorHAnsi" w:hAnsiTheme="minorHAnsi" w:cstheme="minorHAnsi"/>
        </w:rPr>
      </w:pPr>
    </w:p>
    <w:p w14:paraId="2D784390" w14:textId="042A74B9" w:rsidR="002451DE" w:rsidRPr="00DB0461" w:rsidRDefault="002451DE" w:rsidP="002451DE">
      <w:pPr>
        <w:pStyle w:val="Standard"/>
        <w:rPr>
          <w:rFonts w:asciiTheme="minorHAnsi" w:hAnsiTheme="minorHAnsi" w:cstheme="minorHAnsi"/>
        </w:rPr>
      </w:pPr>
      <w:r w:rsidRPr="00DB0461">
        <w:rPr>
          <w:rFonts w:asciiTheme="minorHAnsi" w:hAnsiTheme="minorHAnsi" w:cstheme="minorHAnsi"/>
        </w:rPr>
        <w:tab/>
      </w:r>
      <w:r w:rsidRPr="00DB0461">
        <w:rPr>
          <w:rFonts w:asciiTheme="minorHAnsi" w:hAnsiTheme="minorHAnsi" w:cstheme="minorHAnsi"/>
        </w:rPr>
        <w:tab/>
      </w:r>
      <w:r w:rsidRPr="00DB0461">
        <w:rPr>
          <w:rFonts w:asciiTheme="minorHAnsi" w:hAnsiTheme="minorHAnsi" w:cstheme="minorHAnsi"/>
        </w:rPr>
        <w:tab/>
      </w:r>
    </w:p>
    <w:sectPr w:rsidR="002451DE" w:rsidRPr="00DB0461" w:rsidSect="00C600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133" w:bottom="1417" w:left="1417" w:header="708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BDBA0" w14:textId="77777777" w:rsidR="003A4577" w:rsidRDefault="003A4577" w:rsidP="009040B1">
      <w:r>
        <w:separator/>
      </w:r>
    </w:p>
  </w:endnote>
  <w:endnote w:type="continuationSeparator" w:id="0">
    <w:p w14:paraId="2CCC3349" w14:textId="77777777" w:rsidR="003A4577" w:rsidRDefault="003A4577" w:rsidP="00904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4C7D9" w14:textId="77777777" w:rsidR="00B20B47" w:rsidRDefault="00B20B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0C559" w14:textId="77777777" w:rsidR="00B813D9" w:rsidRDefault="00B813D9" w:rsidP="00B813D9">
    <w:pPr>
      <w:pStyle w:val="Stopka"/>
      <w:tabs>
        <w:tab w:val="clear" w:pos="4536"/>
        <w:tab w:val="clear" w:pos="9072"/>
        <w:tab w:val="left" w:pos="534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7A28F" w14:textId="7093CD6C" w:rsidR="00555FC3" w:rsidRPr="00B20B47" w:rsidRDefault="00B20B47" w:rsidP="00641CB0">
    <w:pPr>
      <w:pStyle w:val="Stopka"/>
      <w:spacing w:line="360" w:lineRule="auto"/>
      <w:jc w:val="center"/>
      <w:rPr>
        <w:rFonts w:asciiTheme="minorHAnsi" w:eastAsia="Calibri" w:hAnsiTheme="minorHAnsi" w:cstheme="minorHAnsi"/>
        <w:sz w:val="20"/>
        <w:szCs w:val="20"/>
      </w:rPr>
    </w:pPr>
    <w:r w:rsidRPr="00B20B47">
      <w:rPr>
        <w:rFonts w:asciiTheme="minorHAnsi" w:eastAsia="Calibri" w:hAnsiTheme="minorHAnsi" w:cstheme="minorHAnsi"/>
        <w:b/>
        <w:bCs/>
        <w:sz w:val="20"/>
        <w:szCs w:val="20"/>
      </w:rPr>
      <w:t>NR KURSU</w:t>
    </w:r>
    <w:r w:rsidR="00555FC3" w:rsidRPr="00B20B47">
      <w:rPr>
        <w:rFonts w:asciiTheme="minorHAnsi" w:eastAsia="Calibri" w:hAnsiTheme="minorHAnsi" w:cstheme="minorHAnsi"/>
        <w:sz w:val="20"/>
        <w:szCs w:val="20"/>
      </w:rPr>
      <w:t xml:space="preserve"> Kurs </w:t>
    </w:r>
    <w:bookmarkStart w:id="0" w:name="_Hlk217995432"/>
    <w:r w:rsidR="00555FC3" w:rsidRPr="00B20B47">
      <w:rPr>
        <w:rFonts w:asciiTheme="minorHAnsi" w:eastAsia="Calibri" w:hAnsiTheme="minorHAnsi" w:cstheme="minorHAnsi"/>
        <w:sz w:val="20"/>
        <w:szCs w:val="20"/>
      </w:rPr>
      <w:t>„</w:t>
    </w:r>
    <w:r w:rsidRPr="00B20B47">
      <w:rPr>
        <w:rFonts w:asciiTheme="minorHAnsi" w:eastAsia="Calibri" w:hAnsiTheme="minorHAnsi" w:cstheme="minorHAnsi"/>
        <w:b/>
        <w:bCs/>
        <w:sz w:val="20"/>
        <w:szCs w:val="20"/>
      </w:rPr>
      <w:t>NAZWA KURSU</w:t>
    </w:r>
    <w:r w:rsidR="00555FC3" w:rsidRPr="00B20B47">
      <w:rPr>
        <w:rFonts w:asciiTheme="minorHAnsi" w:eastAsia="Calibri" w:hAnsiTheme="minorHAnsi" w:cstheme="minorHAnsi"/>
        <w:sz w:val="20"/>
        <w:szCs w:val="20"/>
      </w:rPr>
      <w:t xml:space="preserve">” </w:t>
    </w:r>
    <w:bookmarkEnd w:id="0"/>
    <w:r w:rsidR="00555FC3" w:rsidRPr="00B20B47">
      <w:rPr>
        <w:rFonts w:asciiTheme="minorHAnsi" w:eastAsia="Calibri" w:hAnsiTheme="minorHAnsi" w:cstheme="minorHAnsi"/>
        <w:sz w:val="20"/>
        <w:szCs w:val="20"/>
      </w:rPr>
      <w:t xml:space="preserve">gr. </w:t>
    </w:r>
    <w:r w:rsidRPr="00B20B47">
      <w:rPr>
        <w:rFonts w:asciiTheme="minorHAnsi" w:eastAsia="Calibri" w:hAnsiTheme="minorHAnsi" w:cstheme="minorHAnsi"/>
        <w:sz w:val="20"/>
        <w:szCs w:val="20"/>
      </w:rPr>
      <w:t>XX</w:t>
    </w:r>
  </w:p>
  <w:p w14:paraId="22B427B6" w14:textId="77777777" w:rsidR="00555FC3" w:rsidRPr="00B20B47" w:rsidRDefault="00555FC3" w:rsidP="00641CB0">
    <w:pPr>
      <w:pStyle w:val="Stopka"/>
      <w:spacing w:line="360" w:lineRule="auto"/>
      <w:jc w:val="center"/>
      <w:rPr>
        <w:rFonts w:asciiTheme="minorHAnsi" w:hAnsiTheme="minorHAnsi" w:cstheme="minorHAnsi"/>
      </w:rPr>
    </w:pPr>
    <w:r w:rsidRPr="00B20B47">
      <w:rPr>
        <w:rFonts w:asciiTheme="minorHAnsi" w:eastAsia="Calibri" w:hAnsiTheme="minorHAnsi" w:cstheme="minorHAnsi"/>
        <w:sz w:val="20"/>
        <w:szCs w:val="20"/>
      </w:rPr>
      <w:t>realizowany jest w ramach programu Fundusze Europejskie dla Małopolski 2021-2027 finansowanego z EFS+</w:t>
    </w:r>
  </w:p>
  <w:p w14:paraId="799E7EA7" w14:textId="026B5053" w:rsidR="00BE6709" w:rsidRDefault="00BE6709" w:rsidP="00C6007B">
    <w:pPr>
      <w:pStyle w:val="Stopka"/>
    </w:pPr>
  </w:p>
  <w:p w14:paraId="1D43BBE0" w14:textId="77777777" w:rsidR="00641CB0" w:rsidRDefault="00641CB0" w:rsidP="00C600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E7772" w14:textId="77777777" w:rsidR="003A4577" w:rsidRDefault="003A4577" w:rsidP="009040B1">
      <w:r>
        <w:separator/>
      </w:r>
    </w:p>
  </w:footnote>
  <w:footnote w:type="continuationSeparator" w:id="0">
    <w:p w14:paraId="44194B7B" w14:textId="77777777" w:rsidR="003A4577" w:rsidRDefault="003A4577" w:rsidP="00904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EB1E1" w14:textId="77777777" w:rsidR="00B20B47" w:rsidRDefault="00B20B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B1653" w14:textId="77777777" w:rsidR="00B20B47" w:rsidRDefault="00B20B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63EEE" w14:textId="00FF7DEF" w:rsidR="00DB0461" w:rsidRDefault="00BE6709">
    <w:pPr>
      <w:pStyle w:val="Nagwek"/>
    </w:pPr>
    <w:r>
      <w:rPr>
        <w:noProof/>
      </w:rPr>
      <w:drawing>
        <wp:inline distT="0" distB="0" distL="0" distR="0" wp14:anchorId="648EEC79" wp14:editId="5A12D611">
          <wp:extent cx="5760720" cy="495300"/>
          <wp:effectExtent l="0" t="0" r="0" b="0"/>
          <wp:docPr id="1507891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8916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628CC"/>
    <w:multiLevelType w:val="multilevel"/>
    <w:tmpl w:val="C160153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 w15:restartNumberingAfterBreak="0">
    <w:nsid w:val="6D9F3416"/>
    <w:multiLevelType w:val="multilevel"/>
    <w:tmpl w:val="E56C0B28"/>
    <w:lvl w:ilvl="0">
      <w:start w:val="1"/>
      <w:numFmt w:val="decimal"/>
      <w:lvlText w:val="%1."/>
      <w:lvlJc w:val="left"/>
      <w:pPr>
        <w:ind w:left="707" w:hanging="283"/>
      </w:p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 w16cid:durableId="519197547">
    <w:abstractNumId w:val="0"/>
  </w:num>
  <w:num w:numId="2" w16cid:durableId="138689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1DE"/>
    <w:rsid w:val="00051769"/>
    <w:rsid w:val="0009780F"/>
    <w:rsid w:val="000D5C11"/>
    <w:rsid w:val="000E258F"/>
    <w:rsid w:val="000E7F1C"/>
    <w:rsid w:val="001253D0"/>
    <w:rsid w:val="001338FC"/>
    <w:rsid w:val="001564ED"/>
    <w:rsid w:val="001A1E54"/>
    <w:rsid w:val="002451DE"/>
    <w:rsid w:val="0027658E"/>
    <w:rsid w:val="00325053"/>
    <w:rsid w:val="00385656"/>
    <w:rsid w:val="00390022"/>
    <w:rsid w:val="003A3C99"/>
    <w:rsid w:val="003A4577"/>
    <w:rsid w:val="003B7CA3"/>
    <w:rsid w:val="003D237B"/>
    <w:rsid w:val="004319A6"/>
    <w:rsid w:val="0047467E"/>
    <w:rsid w:val="004836A4"/>
    <w:rsid w:val="004F67EC"/>
    <w:rsid w:val="00523EC8"/>
    <w:rsid w:val="00555FC3"/>
    <w:rsid w:val="005D00E3"/>
    <w:rsid w:val="005F36DD"/>
    <w:rsid w:val="00615121"/>
    <w:rsid w:val="00641CB0"/>
    <w:rsid w:val="00646896"/>
    <w:rsid w:val="006777DE"/>
    <w:rsid w:val="0071416D"/>
    <w:rsid w:val="00770B26"/>
    <w:rsid w:val="00787472"/>
    <w:rsid w:val="008117A2"/>
    <w:rsid w:val="0082477F"/>
    <w:rsid w:val="00832FA5"/>
    <w:rsid w:val="00837623"/>
    <w:rsid w:val="008933C6"/>
    <w:rsid w:val="00896E6D"/>
    <w:rsid w:val="008A5F37"/>
    <w:rsid w:val="008D25E8"/>
    <w:rsid w:val="009040B1"/>
    <w:rsid w:val="00923821"/>
    <w:rsid w:val="00931160"/>
    <w:rsid w:val="009A36A8"/>
    <w:rsid w:val="00A02293"/>
    <w:rsid w:val="00A02C64"/>
    <w:rsid w:val="00A8705E"/>
    <w:rsid w:val="00AC0998"/>
    <w:rsid w:val="00AD635C"/>
    <w:rsid w:val="00B20B47"/>
    <w:rsid w:val="00B57557"/>
    <w:rsid w:val="00B66A44"/>
    <w:rsid w:val="00B813D9"/>
    <w:rsid w:val="00B93C15"/>
    <w:rsid w:val="00BC3B54"/>
    <w:rsid w:val="00BD5C81"/>
    <w:rsid w:val="00BE6709"/>
    <w:rsid w:val="00C6007B"/>
    <w:rsid w:val="00C708AF"/>
    <w:rsid w:val="00CC6303"/>
    <w:rsid w:val="00D37B6B"/>
    <w:rsid w:val="00D712C8"/>
    <w:rsid w:val="00DA2410"/>
    <w:rsid w:val="00DB0461"/>
    <w:rsid w:val="00E211CB"/>
    <w:rsid w:val="00E76CE5"/>
    <w:rsid w:val="00E8392F"/>
    <w:rsid w:val="00EE1A29"/>
    <w:rsid w:val="00F31A13"/>
    <w:rsid w:val="00FB2761"/>
    <w:rsid w:val="00FC212A"/>
    <w:rsid w:val="00FC2BB3"/>
    <w:rsid w:val="00FE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C32ED"/>
  <w15:docId w15:val="{46AA0E8E-F1CE-4C89-B2E6-BC4969163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1D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451D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2451DE"/>
    <w:pPr>
      <w:spacing w:after="120"/>
    </w:pPr>
  </w:style>
  <w:style w:type="paragraph" w:customStyle="1" w:styleId="TableContents">
    <w:name w:val="Table Contents"/>
    <w:basedOn w:val="Standard"/>
    <w:rsid w:val="002451DE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40B1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40B1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040B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040B1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040B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040B1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MBAGNICKA</dc:creator>
  <cp:lastModifiedBy>Mateusz Frączek</cp:lastModifiedBy>
  <cp:revision>4</cp:revision>
  <cp:lastPrinted>2026-01-02T10:35:00Z</cp:lastPrinted>
  <dcterms:created xsi:type="dcterms:W3CDTF">2026-01-02T10:35:00Z</dcterms:created>
  <dcterms:modified xsi:type="dcterms:W3CDTF">2026-01-12T11:39:00Z</dcterms:modified>
</cp:coreProperties>
</file>